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A17" w:rsidRDefault="00B47F83" w:rsidP="00B47F83">
      <w:pPr>
        <w:jc w:val="center"/>
      </w:pPr>
      <w:bookmarkStart w:id="0" w:name="_GoBack"/>
      <w:bookmarkEnd w:id="0"/>
      <w:r>
        <w:rPr>
          <w:rFonts w:hint="eastAsia"/>
        </w:rPr>
        <w:t>第74回近畿中学校総合体育大会　会場使用上の注意事項</w:t>
      </w:r>
    </w:p>
    <w:p w:rsidR="00B47F83" w:rsidRDefault="00B47F83"/>
    <w:p w:rsidR="00B47F83" w:rsidRDefault="00025EDF">
      <w:r>
        <w:rPr>
          <w:rFonts w:hint="eastAsia"/>
        </w:rPr>
        <w:t>・</w:t>
      </w:r>
      <w:r w:rsidR="00B47F83">
        <w:rPr>
          <w:rFonts w:hint="eastAsia"/>
        </w:rPr>
        <w:t>開館時間　両日とも8：00</w:t>
      </w:r>
    </w:p>
    <w:p w:rsidR="00B47F83" w:rsidRDefault="00025EDF">
      <w:r w:rsidRPr="00025EDF">
        <w:rPr>
          <w:rFonts w:hint="eastAsia"/>
          <w:color w:val="FF0000"/>
        </w:rPr>
        <w:t>・</w:t>
      </w:r>
      <w:r w:rsidR="00B47F83" w:rsidRPr="00025EDF">
        <w:rPr>
          <w:rFonts w:hint="eastAsia"/>
          <w:color w:val="FF0000"/>
        </w:rPr>
        <w:t>駐車場のゲート開門時間は7：45です。これ以上は早く開きません。会場周辺で待機することもできませんので、早く来すぎないようにしてください。</w:t>
      </w:r>
      <w:r w:rsidR="00630C46" w:rsidRPr="00025EDF">
        <w:rPr>
          <w:rFonts w:hint="eastAsia"/>
          <w:color w:val="FF0000"/>
        </w:rPr>
        <w:t>周辺に大学病院があり、通勤時間と重なるためご配慮ください。</w:t>
      </w:r>
    </w:p>
    <w:p w:rsidR="00025EDF" w:rsidRDefault="00025EDF">
      <w:r>
        <w:rPr>
          <w:rFonts w:hint="eastAsia"/>
        </w:rPr>
        <w:t>・</w:t>
      </w:r>
      <w:r w:rsidR="00B47F83">
        <w:rPr>
          <w:rFonts w:hint="eastAsia"/>
        </w:rPr>
        <w:t>駐車料金が</w:t>
      </w:r>
      <w:r w:rsidR="00630C46">
        <w:rPr>
          <w:rFonts w:hint="eastAsia"/>
        </w:rPr>
        <w:t>普通車</w:t>
      </w:r>
      <w:r w:rsidR="00B47F83">
        <w:rPr>
          <w:rFonts w:hint="eastAsia"/>
        </w:rPr>
        <w:t>100円</w:t>
      </w:r>
      <w:r w:rsidR="00630C46">
        <w:rPr>
          <w:rFonts w:hint="eastAsia"/>
        </w:rPr>
        <w:t>、マイクロバス　　円</w:t>
      </w:r>
      <w:r w:rsidR="00B47F83">
        <w:rPr>
          <w:rFonts w:hint="eastAsia"/>
        </w:rPr>
        <w:t>かかります。(30分以上駐車した場合)</w:t>
      </w:r>
    </w:p>
    <w:p w:rsidR="00025EDF" w:rsidRDefault="00025EDF">
      <w:pPr>
        <w:rPr>
          <w:rFonts w:hint="eastAsia"/>
        </w:rPr>
      </w:pPr>
      <w:r>
        <w:rPr>
          <w:rFonts w:hint="eastAsia"/>
        </w:rPr>
        <w:t>大型バスで来場の際は事前にお知らせください。</w:t>
      </w:r>
    </w:p>
    <w:p w:rsidR="00B47F83" w:rsidRDefault="00025EDF">
      <w:r>
        <w:rPr>
          <w:rFonts w:hint="eastAsia"/>
        </w:rPr>
        <w:t>・</w:t>
      </w:r>
      <w:r w:rsidR="00B47F83">
        <w:rPr>
          <w:rFonts w:hint="eastAsia"/>
        </w:rPr>
        <w:t>会場周辺の混雑解消のため、駐車場入場の時間目安を以下の通りとします。</w:t>
      </w:r>
    </w:p>
    <w:p w:rsidR="00B47F83" w:rsidRDefault="00B47F83" w:rsidP="00025EDF">
      <w:pPr>
        <w:ind w:firstLineChars="100" w:firstLine="210"/>
      </w:pPr>
      <w:r>
        <w:rPr>
          <w:rFonts w:hint="eastAsia"/>
        </w:rPr>
        <w:t>7：45～8：00　役員</w:t>
      </w:r>
    </w:p>
    <w:p w:rsidR="00B47F83" w:rsidRDefault="00B47F83" w:rsidP="00025EDF">
      <w:pPr>
        <w:ind w:firstLineChars="100" w:firstLine="210"/>
      </w:pPr>
      <w:r>
        <w:rPr>
          <w:rFonts w:hint="eastAsia"/>
        </w:rPr>
        <w:t>8：00～8：30　出場チームおよび車引率をしてきた保護者等</w:t>
      </w:r>
    </w:p>
    <w:p w:rsidR="00B47F83" w:rsidRDefault="00B47F83" w:rsidP="00025EDF">
      <w:pPr>
        <w:ind w:firstLineChars="100" w:firstLine="210"/>
      </w:pPr>
      <w:r>
        <w:rPr>
          <w:rFonts w:hint="eastAsia"/>
        </w:rPr>
        <w:t xml:space="preserve">8：30～ </w:t>
      </w:r>
      <w:r>
        <w:t xml:space="preserve">      </w:t>
      </w:r>
      <w:r>
        <w:rPr>
          <w:rFonts w:hint="eastAsia"/>
        </w:rPr>
        <w:t>一般</w:t>
      </w:r>
    </w:p>
    <w:p w:rsidR="00E76944" w:rsidRDefault="00E76944">
      <w:r>
        <w:rPr>
          <w:rFonts w:hint="eastAsia"/>
        </w:rPr>
        <w:t>メインアリーナ、サブアリーナのみ競技用シューズ、それ以外は下靴</w:t>
      </w:r>
      <w:r w:rsidR="00025EDF">
        <w:rPr>
          <w:rFonts w:hint="eastAsia"/>
        </w:rPr>
        <w:t>とします。</w:t>
      </w:r>
    </w:p>
    <w:p w:rsidR="00B47F83" w:rsidRDefault="00630C46">
      <w:r>
        <w:rPr>
          <w:rFonts w:hint="eastAsia"/>
        </w:rPr>
        <w:t>アップはメインアリーナの観客席にあるランニングエリアのみとします。</w:t>
      </w:r>
    </w:p>
    <w:p w:rsidR="00B47F83" w:rsidRDefault="00B47F83">
      <w:pPr>
        <w:rPr>
          <w:rFonts w:hint="eastAsia"/>
        </w:rPr>
      </w:pPr>
    </w:p>
    <w:sectPr w:rsidR="00B47F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83"/>
    <w:rsid w:val="00025EDF"/>
    <w:rsid w:val="005778A4"/>
    <w:rsid w:val="00630C46"/>
    <w:rsid w:val="009C0C86"/>
    <w:rsid w:val="00B47F83"/>
    <w:rsid w:val="00E76944"/>
    <w:rsid w:val="00E7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779193"/>
  <w15:chartTrackingRefBased/>
  <w15:docId w15:val="{A360744B-2E23-4DE9-B224-2A9D070F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米田 将嗣</dc:creator>
  <cp:keywords/>
  <dc:description/>
  <cp:lastModifiedBy>米田 将嗣</cp:lastModifiedBy>
  <cp:revision>2</cp:revision>
  <dcterms:created xsi:type="dcterms:W3CDTF">2025-06-24T01:14:00Z</dcterms:created>
  <dcterms:modified xsi:type="dcterms:W3CDTF">2025-06-25T06:35:00Z</dcterms:modified>
</cp:coreProperties>
</file>